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7514"/>
        <w:gridCol w:w="2693"/>
      </w:tblGrid>
      <w:tr w:rsidR="00521AAD" w:rsidTr="00935A3A">
        <w:tc>
          <w:tcPr>
            <w:tcW w:w="992" w:type="dxa"/>
          </w:tcPr>
          <w:p w:rsidR="00521AAD" w:rsidRDefault="00521AAD" w:rsidP="00935A3A"/>
        </w:tc>
        <w:tc>
          <w:tcPr>
            <w:tcW w:w="7514" w:type="dxa"/>
          </w:tcPr>
          <w:p w:rsidR="00521AAD" w:rsidRDefault="00521AAD" w:rsidP="00935A3A">
            <w:r>
              <w:t>Содержание урока</w:t>
            </w:r>
          </w:p>
        </w:tc>
        <w:tc>
          <w:tcPr>
            <w:tcW w:w="2693" w:type="dxa"/>
          </w:tcPr>
          <w:p w:rsidR="00521AAD" w:rsidRDefault="00521AAD" w:rsidP="00935A3A">
            <w:r>
              <w:t>Домашнее задание</w:t>
            </w:r>
          </w:p>
        </w:tc>
      </w:tr>
      <w:tr w:rsidR="00521AAD" w:rsidTr="00935A3A">
        <w:tc>
          <w:tcPr>
            <w:tcW w:w="992" w:type="dxa"/>
          </w:tcPr>
          <w:p w:rsidR="00521AAD" w:rsidRDefault="00521AAD" w:rsidP="00935A3A">
            <w:proofErr w:type="spellStart"/>
            <w:r>
              <w:t>Четвергхимия</w:t>
            </w:r>
            <w:proofErr w:type="spellEnd"/>
            <w:r>
              <w:t xml:space="preserve"> 9.04</w:t>
            </w:r>
          </w:p>
        </w:tc>
        <w:tc>
          <w:tcPr>
            <w:tcW w:w="7514" w:type="dxa"/>
          </w:tcPr>
          <w:p w:rsidR="00521AAD" w:rsidRPr="009D0E0A" w:rsidRDefault="00521AAD" w:rsidP="00935A3A"/>
          <w:p w:rsidR="00521AAD" w:rsidRDefault="00521AAD" w:rsidP="00935A3A"/>
          <w:p w:rsidR="00521AAD" w:rsidRDefault="00521AAD" w:rsidP="00935A3A">
            <w:r>
              <w:t xml:space="preserve">Урок №27. </w:t>
            </w:r>
            <w:proofErr w:type="gramStart"/>
            <w:r>
              <w:t>П</w:t>
            </w:r>
            <w:proofErr w:type="gramEnd"/>
            <w:r>
              <w:t>/р №3 Решение экспериментальных задач на получение и распознавание органических веществ.</w:t>
            </w:r>
          </w:p>
          <w:p w:rsidR="00521AAD" w:rsidRDefault="00521AAD" w:rsidP="00935A3A">
            <w:proofErr w:type="gramStart"/>
            <w:r>
              <w:t>п</w:t>
            </w:r>
            <w:proofErr w:type="gramEnd"/>
            <w:r>
              <w:t xml:space="preserve">/р 27 </w:t>
            </w:r>
            <w:proofErr w:type="spellStart"/>
            <w:r>
              <w:t>прочитать,оформить</w:t>
            </w:r>
            <w:proofErr w:type="spellEnd"/>
            <w:r>
              <w:t xml:space="preserve"> практику.</w:t>
            </w:r>
          </w:p>
          <w:p w:rsidR="00521AAD" w:rsidRDefault="00521AAD" w:rsidP="00935A3A">
            <w:r>
              <w:t>Число.</w:t>
            </w:r>
          </w:p>
          <w:p w:rsidR="00521AAD" w:rsidRDefault="00521AAD" w:rsidP="00935A3A">
            <w:r>
              <w:t>Тема.</w:t>
            </w:r>
          </w:p>
          <w:p w:rsidR="00521AAD" w:rsidRDefault="00521AAD" w:rsidP="00935A3A">
            <w:r>
              <w:t>Цель.</w:t>
            </w:r>
          </w:p>
          <w:p w:rsidR="00521AAD" w:rsidRDefault="00521AAD" w:rsidP="00935A3A">
            <w:r>
              <w:t>Оборудование.</w:t>
            </w:r>
          </w:p>
          <w:p w:rsidR="00521AAD" w:rsidRDefault="00521AAD" w:rsidP="00935A3A">
            <w:r>
              <w:t>Реактивы.</w:t>
            </w:r>
          </w:p>
          <w:p w:rsidR="00521AAD" w:rsidRDefault="00521AAD" w:rsidP="00935A3A">
            <w:r>
              <w:t>Ход работы: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42"/>
              <w:gridCol w:w="2393"/>
              <w:gridCol w:w="2393"/>
            </w:tblGrid>
            <w:tr w:rsidR="00521AAD" w:rsidTr="00935A3A">
              <w:tc>
                <w:tcPr>
                  <w:tcW w:w="1242" w:type="dxa"/>
                </w:tcPr>
                <w:p w:rsidR="00521AAD" w:rsidRDefault="00521AAD" w:rsidP="00935A3A">
                  <w:r>
                    <w:t>№</w:t>
                  </w:r>
                </w:p>
              </w:tc>
              <w:tc>
                <w:tcPr>
                  <w:tcW w:w="2393" w:type="dxa"/>
                </w:tcPr>
                <w:p w:rsidR="00521AAD" w:rsidRDefault="00521AAD" w:rsidP="00935A3A">
                  <w:r>
                    <w:t>Что делали</w:t>
                  </w:r>
                </w:p>
              </w:tc>
              <w:tc>
                <w:tcPr>
                  <w:tcW w:w="2393" w:type="dxa"/>
                </w:tcPr>
                <w:p w:rsidR="00521AAD" w:rsidRDefault="00521AAD" w:rsidP="00935A3A">
                  <w:r>
                    <w:t>УХР</w:t>
                  </w:r>
                </w:p>
              </w:tc>
            </w:tr>
            <w:tr w:rsidR="00521AAD" w:rsidTr="00935A3A">
              <w:tc>
                <w:tcPr>
                  <w:tcW w:w="1242" w:type="dxa"/>
                </w:tcPr>
                <w:p w:rsidR="00521AAD" w:rsidRDefault="00521AAD" w:rsidP="00935A3A">
                  <w:r>
                    <w:t>1</w:t>
                  </w:r>
                </w:p>
              </w:tc>
              <w:tc>
                <w:tcPr>
                  <w:tcW w:w="2393" w:type="dxa"/>
                </w:tcPr>
                <w:p w:rsidR="00521AAD" w:rsidRDefault="00521AAD" w:rsidP="00935A3A"/>
              </w:tc>
              <w:tc>
                <w:tcPr>
                  <w:tcW w:w="2393" w:type="dxa"/>
                </w:tcPr>
                <w:p w:rsidR="00521AAD" w:rsidRDefault="00521AAD" w:rsidP="00935A3A"/>
              </w:tc>
            </w:tr>
            <w:tr w:rsidR="00521AAD" w:rsidTr="00935A3A">
              <w:tc>
                <w:tcPr>
                  <w:tcW w:w="1242" w:type="dxa"/>
                </w:tcPr>
                <w:p w:rsidR="00521AAD" w:rsidRDefault="00521AAD" w:rsidP="00935A3A">
                  <w:r>
                    <w:t>2</w:t>
                  </w:r>
                </w:p>
              </w:tc>
              <w:tc>
                <w:tcPr>
                  <w:tcW w:w="2393" w:type="dxa"/>
                </w:tcPr>
                <w:p w:rsidR="00521AAD" w:rsidRDefault="00521AAD" w:rsidP="00935A3A"/>
              </w:tc>
              <w:tc>
                <w:tcPr>
                  <w:tcW w:w="2393" w:type="dxa"/>
                </w:tcPr>
                <w:p w:rsidR="00521AAD" w:rsidRDefault="00521AAD" w:rsidP="00935A3A"/>
              </w:tc>
            </w:tr>
            <w:tr w:rsidR="00521AAD" w:rsidTr="00935A3A">
              <w:tc>
                <w:tcPr>
                  <w:tcW w:w="1242" w:type="dxa"/>
                </w:tcPr>
                <w:p w:rsidR="00521AAD" w:rsidRDefault="00521AAD" w:rsidP="00935A3A">
                  <w:r>
                    <w:t>3</w:t>
                  </w:r>
                </w:p>
              </w:tc>
              <w:tc>
                <w:tcPr>
                  <w:tcW w:w="2393" w:type="dxa"/>
                </w:tcPr>
                <w:p w:rsidR="00521AAD" w:rsidRDefault="00521AAD" w:rsidP="00935A3A"/>
              </w:tc>
              <w:tc>
                <w:tcPr>
                  <w:tcW w:w="2393" w:type="dxa"/>
                </w:tcPr>
                <w:p w:rsidR="00521AAD" w:rsidRDefault="00521AAD" w:rsidP="00935A3A"/>
              </w:tc>
            </w:tr>
            <w:tr w:rsidR="00521AAD" w:rsidTr="00935A3A">
              <w:tc>
                <w:tcPr>
                  <w:tcW w:w="1242" w:type="dxa"/>
                </w:tcPr>
                <w:p w:rsidR="00521AAD" w:rsidRDefault="00521AAD" w:rsidP="00935A3A">
                  <w:r>
                    <w:t>4</w:t>
                  </w:r>
                </w:p>
              </w:tc>
              <w:tc>
                <w:tcPr>
                  <w:tcW w:w="2393" w:type="dxa"/>
                </w:tcPr>
                <w:p w:rsidR="00521AAD" w:rsidRDefault="00521AAD" w:rsidP="00935A3A"/>
              </w:tc>
              <w:tc>
                <w:tcPr>
                  <w:tcW w:w="2393" w:type="dxa"/>
                </w:tcPr>
                <w:p w:rsidR="00521AAD" w:rsidRDefault="00521AAD" w:rsidP="00935A3A"/>
              </w:tc>
            </w:tr>
            <w:tr w:rsidR="00521AAD" w:rsidTr="00935A3A">
              <w:tc>
                <w:tcPr>
                  <w:tcW w:w="1242" w:type="dxa"/>
                </w:tcPr>
                <w:p w:rsidR="00521AAD" w:rsidRDefault="00521AAD" w:rsidP="00935A3A">
                  <w:r>
                    <w:t>5</w:t>
                  </w:r>
                </w:p>
              </w:tc>
              <w:tc>
                <w:tcPr>
                  <w:tcW w:w="2393" w:type="dxa"/>
                </w:tcPr>
                <w:p w:rsidR="00521AAD" w:rsidRDefault="00521AAD" w:rsidP="00935A3A"/>
              </w:tc>
              <w:tc>
                <w:tcPr>
                  <w:tcW w:w="2393" w:type="dxa"/>
                </w:tcPr>
                <w:p w:rsidR="00521AAD" w:rsidRDefault="00521AAD" w:rsidP="00935A3A"/>
              </w:tc>
            </w:tr>
          </w:tbl>
          <w:p w:rsidR="00521AAD" w:rsidRDefault="00521AAD" w:rsidP="00935A3A">
            <w:r>
              <w:t>Вывод:</w:t>
            </w:r>
          </w:p>
          <w:p w:rsidR="00521AAD" w:rsidRDefault="00521AAD" w:rsidP="00935A3A"/>
          <w:p w:rsidR="00521AAD" w:rsidRPr="00CC700F" w:rsidRDefault="00521AAD" w:rsidP="00935A3A">
            <w:pPr>
              <w:tabs>
                <w:tab w:val="left" w:pos="4009"/>
              </w:tabs>
            </w:pPr>
            <w:r>
              <w:tab/>
            </w:r>
          </w:p>
          <w:p w:rsidR="00521AAD" w:rsidRDefault="00521AAD" w:rsidP="00935A3A"/>
        </w:tc>
        <w:tc>
          <w:tcPr>
            <w:tcW w:w="2693" w:type="dxa"/>
          </w:tcPr>
          <w:p w:rsidR="00521AAD" w:rsidRDefault="00521AAD" w:rsidP="00935A3A">
            <w:r>
              <w:t xml:space="preserve"> </w:t>
            </w:r>
          </w:p>
          <w:p w:rsidR="00521AAD" w:rsidRDefault="00521AAD" w:rsidP="00935A3A">
            <w:r>
              <w:t xml:space="preserve">(Работу оформляйте </w:t>
            </w:r>
            <w:proofErr w:type="spellStart"/>
            <w:r>
              <w:t>аккуратно</w:t>
            </w:r>
            <w:proofErr w:type="gramStart"/>
            <w:r>
              <w:t>,к</w:t>
            </w:r>
            <w:proofErr w:type="gramEnd"/>
            <w:r>
              <w:t>омпактно</w:t>
            </w:r>
            <w:proofErr w:type="spellEnd"/>
            <w:r>
              <w:t xml:space="preserve"> на одной странице. </w:t>
            </w:r>
            <w:proofErr w:type="gramStart"/>
            <w:r>
              <w:t>Фото работы</w:t>
            </w:r>
            <w:proofErr w:type="gramEnd"/>
            <w:r>
              <w:t xml:space="preserve"> высылайте на почту с пометкой от кого</w:t>
            </w:r>
          </w:p>
          <w:p w:rsidR="00521AAD" w:rsidRPr="009D0E0A" w:rsidRDefault="00521AAD" w:rsidP="00935A3A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hyperlink r:id="rId5" w:history="1">
              <w:r w:rsidRPr="003F7AA1">
                <w:rPr>
                  <w:rStyle w:val="a4"/>
                  <w:rFonts w:ascii="Calibri" w:eastAsia="Calibri" w:hAnsi="Calibri" w:cs="Times New Roman"/>
                  <w:b/>
                  <w:sz w:val="18"/>
                  <w:szCs w:val="18"/>
                  <w:lang w:val="en-US"/>
                </w:rPr>
                <w:t>ryzhk</w:t>
              </w:r>
              <w:r w:rsidRPr="003F7AA1">
                <w:rPr>
                  <w:rStyle w:val="a4"/>
                  <w:rFonts w:ascii="Calibri" w:eastAsia="Calibri" w:hAnsi="Calibri" w:cs="Times New Roman"/>
                  <w:b/>
                  <w:sz w:val="18"/>
                  <w:szCs w:val="18"/>
                </w:rPr>
                <w:t>о</w:t>
              </w:r>
              <w:r w:rsidRPr="003F7AA1">
                <w:rPr>
                  <w:rStyle w:val="a4"/>
                  <w:rFonts w:ascii="Calibri" w:eastAsia="Calibri" w:hAnsi="Calibri" w:cs="Times New Roman"/>
                  <w:b/>
                  <w:sz w:val="18"/>
                  <w:szCs w:val="18"/>
                  <w:lang w:val="en-US"/>
                </w:rPr>
                <w:t>va76.76@mail.ru</w:t>
              </w:r>
            </w:hyperlink>
          </w:p>
          <w:p w:rsidR="00521AAD" w:rsidRPr="009D0E0A" w:rsidRDefault="00521AAD" w:rsidP="00935A3A"/>
          <w:p w:rsidR="00521AAD" w:rsidRDefault="00521AAD" w:rsidP="00935A3A"/>
        </w:tc>
      </w:tr>
    </w:tbl>
    <w:p w:rsidR="000B2C17" w:rsidRDefault="000B2C17">
      <w:bookmarkStart w:id="0" w:name="_GoBack"/>
      <w:bookmarkEnd w:id="0"/>
    </w:p>
    <w:sectPr w:rsidR="000B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36"/>
    <w:rsid w:val="000B2C17"/>
    <w:rsid w:val="00521AAD"/>
    <w:rsid w:val="009D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1A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1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yzhk&#1086;va76.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2020-04-06T13:44:00Z</dcterms:created>
  <dcterms:modified xsi:type="dcterms:W3CDTF">2020-04-06T13:44:00Z</dcterms:modified>
</cp:coreProperties>
</file>